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07" w:rsidRPr="00CD480B" w:rsidRDefault="0068434A" w:rsidP="00D07007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КАЛЕНДАРНЫЙ </w:t>
      </w:r>
      <w:r w:rsidR="00D07007" w:rsidRPr="00CD480B">
        <w:rPr>
          <w:rFonts w:ascii="Times New Roman" w:hAnsi="Times New Roman" w:cs="Times New Roman"/>
          <w:b/>
          <w:color w:val="auto"/>
        </w:rPr>
        <w:t>ПЛАН ДЕЙСТВИЙ ПРИ УГРОЗЕ ВОЗНИКНОВЕНИЯ ЧС</w:t>
      </w:r>
    </w:p>
    <w:p w:rsidR="00D07007" w:rsidRPr="00CD480B" w:rsidRDefault="00D07007" w:rsidP="00D07007">
      <w:pPr>
        <w:pStyle w:val="Noparagraphstyle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CD480B">
        <w:rPr>
          <w:rFonts w:ascii="Times New Roman" w:hAnsi="Times New Roman" w:cs="Times New Roman"/>
          <w:b/>
          <w:color w:val="auto"/>
        </w:rPr>
        <w:t>(РЕЖИМ ПОВЫШЕННОЙ ГОТОВНОСТИ)</w:t>
      </w:r>
    </w:p>
    <w:p w:rsidR="00D07007" w:rsidRPr="00CD480B" w:rsidRDefault="00D07007" w:rsidP="00D07007">
      <w:pPr>
        <w:pStyle w:val="Noparagraphstyle"/>
        <w:spacing w:line="240" w:lineRule="auto"/>
        <w:ind w:firstLine="709"/>
        <w:rPr>
          <w:rFonts w:ascii="Times New Roman" w:hAnsi="Times New Roman" w:cs="Times New Roman"/>
          <w:color w:val="auto"/>
        </w:rPr>
      </w:pPr>
    </w:p>
    <w:p w:rsidR="00D07007" w:rsidRPr="00F519C6" w:rsidRDefault="00D07007" w:rsidP="00D07007">
      <w:pPr>
        <w:pStyle w:val="Noparagraphstyle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519C6">
        <w:rPr>
          <w:rFonts w:ascii="Times New Roman" w:hAnsi="Times New Roman" w:cs="Times New Roman"/>
          <w:color w:val="auto"/>
          <w:sz w:val="22"/>
          <w:szCs w:val="22"/>
        </w:rPr>
        <w:t>При ухудшении обстановки и получении информации об опасности или угрозе возникновения ЧС, временно прекратить занятия и сосредоточить все силы и средства на выполнении работ по предотвращению или уменьшению последствий возникшей угрозы, для чего:</w:t>
      </w:r>
    </w:p>
    <w:p w:rsidR="00D07007" w:rsidRPr="00F519C6" w:rsidRDefault="00D07007" w:rsidP="00D07007">
      <w:pPr>
        <w:pStyle w:val="Noparagraphstyle"/>
        <w:spacing w:line="240" w:lineRule="auto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98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6379"/>
        <w:gridCol w:w="1559"/>
        <w:gridCol w:w="1418"/>
      </w:tblGrid>
      <w:tr w:rsidR="00D07007" w:rsidRPr="00F519C6" w:rsidTr="00F519C6">
        <w:trPr>
          <w:trHeight w:val="28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gramStart"/>
            <w:r w:rsidRPr="00F519C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Ответствен</w:t>
            </w:r>
            <w:r w:rsidR="00F519C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519C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Время исполнения</w:t>
            </w:r>
          </w:p>
        </w:tc>
      </w:tr>
      <w:tr w:rsidR="00D07007" w:rsidRPr="00F519C6" w:rsidTr="00CD480B">
        <w:trPr>
          <w:trHeight w:val="60"/>
        </w:trPr>
        <w:tc>
          <w:tcPr>
            <w:tcW w:w="9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При угрозе взрыва</w:t>
            </w:r>
          </w:p>
        </w:tc>
      </w:tr>
      <w:tr w:rsidR="00D07007" w:rsidRPr="00F519C6" w:rsidTr="00F519C6">
        <w:trPr>
          <w:trHeight w:val="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953E6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Сообщить о полученной информации в </w:t>
            </w:r>
            <w:r w:rsidR="00B31347"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ОВД </w:t>
            </w: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B31347"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Волосовского района ЛО</w:t>
            </w: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953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сектор по делам ГО</w:t>
            </w: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B31347"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Волосовского </w:t>
            </w:r>
            <w:r w:rsidR="00953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муниципального района</w:t>
            </w: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органы ФСБ, </w:t>
            </w:r>
            <w:r w:rsidR="00953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</w:t>
            </w:r>
            <w:r w:rsidR="00B31347"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омитет образования</w:t>
            </w: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953E64" w:rsidP="00953E64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Директор,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</w:t>
            </w:r>
            <w:r w:rsidR="00F519C6"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полномочен</w:t>
            </w:r>
            <w:r w:rsid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 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«Ч»+15 мин.</w:t>
            </w:r>
          </w:p>
        </w:tc>
      </w:tr>
      <w:tr w:rsidR="00D07007" w:rsidRPr="00F519C6" w:rsidTr="00F519C6">
        <w:trPr>
          <w:trHeight w:val="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A26C3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Приостановить все </w:t>
            </w:r>
            <w:r w:rsidR="00DF56F2"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учебные </w:t>
            </w: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занятия </w:t>
            </w:r>
            <w:r w:rsidR="00A26C38"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 иные мероприятия </w:t>
            </w:r>
            <w:r w:rsidR="00DF56F2"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школе-интернате</w:t>
            </w: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эвакуировать сотрудников и обучающ</w:t>
            </w:r>
            <w:r w:rsidR="00A26C38"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ихся из помещений (классных кабинетов, спален, столовой и др.)</w:t>
            </w: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проверить наличие всех сотрудников и обучающихся в установленном месте сбора</w:t>
            </w:r>
            <w:r w:rsidR="00A26C38"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(центральный холл первого этажа)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953E64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Директор, КЧС и ПБ, учителя, классные руководители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«Ч»+30 мин.</w:t>
            </w:r>
          </w:p>
        </w:tc>
      </w:tr>
      <w:tr w:rsidR="00D07007" w:rsidRPr="00F519C6" w:rsidTr="00F519C6">
        <w:trPr>
          <w:trHeight w:val="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A26C38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Встретить прибывшее спецподразделение органов внутренних дел и обеспечить обследование территории и помещений</w:t>
            </w:r>
            <w:r w:rsidR="00A26C38"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ГБОУ ЛО «Волосовская школа-интернат»</w:t>
            </w: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Возобновить образовательный процесс после получения от командира подразделения разрешающего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953E64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53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Директор, </w:t>
            </w:r>
            <w:proofErr w:type="gramStart"/>
            <w:r w:rsidRPr="00953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уполномочен </w:t>
            </w:r>
            <w:proofErr w:type="spellStart"/>
            <w:r w:rsidRPr="00953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953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 ГО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КЧС и ПБ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прибытию и проведению работ</w:t>
            </w:r>
          </w:p>
        </w:tc>
      </w:tr>
      <w:tr w:rsidR="00D07007" w:rsidRPr="00F519C6" w:rsidTr="00CD480B">
        <w:trPr>
          <w:trHeight w:val="60"/>
        </w:trPr>
        <w:tc>
          <w:tcPr>
            <w:tcW w:w="9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При угрозе возникновения аварии на энергетических, инженерных и технологических системах</w:t>
            </w:r>
            <w:r w:rsidR="00953E6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ГБОУ ЛО «Волосовская школа-интернат»</w:t>
            </w:r>
          </w:p>
        </w:tc>
      </w:tr>
      <w:tr w:rsidR="00D07007" w:rsidRPr="00F519C6" w:rsidTr="00F519C6">
        <w:trPr>
          <w:trHeight w:val="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Оценить обстановку и ее возможные последствия в случае аварии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953E64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53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Директор, </w:t>
            </w:r>
            <w:proofErr w:type="gramStart"/>
            <w:r w:rsidRPr="00953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уполномочен </w:t>
            </w:r>
            <w:proofErr w:type="spellStart"/>
            <w:r w:rsidRPr="00953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953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 ГО, КЧС и ПБ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«Ч»+15 мин.,</w:t>
            </w:r>
          </w:p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постоянно</w:t>
            </w:r>
          </w:p>
        </w:tc>
      </w:tr>
      <w:tr w:rsidR="00D07007" w:rsidRPr="00F519C6" w:rsidTr="00F519C6">
        <w:trPr>
          <w:trHeight w:val="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Организовать: </w:t>
            </w:r>
          </w:p>
          <w:p w:rsidR="00D07007" w:rsidRPr="00F519C6" w:rsidRDefault="00D07007" w:rsidP="00C86D0B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наблюдение за опасным участком; </w:t>
            </w:r>
          </w:p>
          <w:p w:rsidR="00D07007" w:rsidRPr="00F519C6" w:rsidRDefault="00D07007" w:rsidP="00C86D0B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вывод сотрудников и обучающихся из опасной зоны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953E64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53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Директор, </w:t>
            </w:r>
            <w:proofErr w:type="gramStart"/>
            <w:r w:rsidRPr="00953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уполномочен </w:t>
            </w:r>
            <w:proofErr w:type="spellStart"/>
            <w:r w:rsidRPr="00953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953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 ГО, КЧС и ПБ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953E64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постоянно</w:t>
            </w:r>
          </w:p>
        </w:tc>
      </w:tr>
      <w:tr w:rsidR="00D07007" w:rsidRPr="00F519C6" w:rsidTr="00CD480B">
        <w:trPr>
          <w:trHeight w:val="60"/>
        </w:trPr>
        <w:tc>
          <w:tcPr>
            <w:tcW w:w="9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При угрозе химического заражения (подхо</w:t>
            </w:r>
            <w:r w:rsidR="00BE61FD" w:rsidRPr="00F519C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да облака, зараженного аварийно-</w:t>
            </w:r>
            <w:r w:rsidRPr="00F519C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химическими опасными веществами (АХОВ</w:t>
            </w:r>
            <w:r w:rsidRPr="00F519C6">
              <w:rPr>
                <w:rStyle w:val="a4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footnoteReference w:id="1"/>
            </w:r>
            <w:r w:rsidRPr="00F519C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))</w:t>
            </w:r>
          </w:p>
        </w:tc>
      </w:tr>
      <w:tr w:rsidR="00D07007" w:rsidRPr="00F519C6" w:rsidTr="00F519C6">
        <w:trPr>
          <w:trHeight w:val="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BE61FD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Организовать наблюдение за обстановкой в районе </w:t>
            </w:r>
            <w:r w:rsidR="00BE61FD"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ГБОУ ЛО «Волосовская школа-интернат»</w:t>
            </w: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Оповестить и перевести сотрудников и обучающихся в готовность к возможным действиям в условиях ЧС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953E64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53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Директор, </w:t>
            </w:r>
            <w:proofErr w:type="gramStart"/>
            <w:r w:rsidRPr="00953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уполномочен </w:t>
            </w:r>
            <w:proofErr w:type="spellStart"/>
            <w:r w:rsidRPr="00953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953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 ГО, КЧС и ПБ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постоянно</w:t>
            </w:r>
          </w:p>
        </w:tc>
      </w:tr>
      <w:tr w:rsidR="00D07007" w:rsidRPr="00F519C6" w:rsidTr="00F519C6">
        <w:trPr>
          <w:trHeight w:val="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Организовать выдачу сотрудникам и обучающимся средств индивидуальной защиты (сохранность </w:t>
            </w:r>
            <w:proofErr w:type="gramStart"/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СИЗ</w:t>
            </w:r>
            <w:proofErr w:type="gramEnd"/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обеспечивать в режиме повседневной деятельности)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953E64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КЧС и ПБ,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АХЧ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«Ч»+3 час.</w:t>
            </w:r>
          </w:p>
        </w:tc>
      </w:tr>
      <w:tr w:rsidR="00D07007" w:rsidRPr="00CD480B" w:rsidTr="00F519C6">
        <w:trPr>
          <w:trHeight w:val="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D480B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Подготовиться к возможной герметизации помещений </w:t>
            </w:r>
            <w:r w:rsidR="00CD480B"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школы</w:t>
            </w: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отключению вентиляции и кондиционеров, создать запас воды или готовиться к экстренной эвакуации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953E64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Уполномочен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 делам ГО, </w:t>
            </w:r>
            <w:r w:rsidRPr="00953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КЧС и ПБ, </w:t>
            </w:r>
            <w:proofErr w:type="spellStart"/>
            <w:r w:rsidRPr="00953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зам.директора</w:t>
            </w:r>
            <w:proofErr w:type="spellEnd"/>
            <w:r w:rsidRPr="00953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 АХЧ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«Ч»+4 час.</w:t>
            </w:r>
          </w:p>
        </w:tc>
      </w:tr>
      <w:tr w:rsidR="00D07007" w:rsidRPr="00CD480B" w:rsidTr="00F519C6">
        <w:trPr>
          <w:trHeight w:val="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Подготовить медикаменты и имущество для оказания первой медицинской помощи пострадавшим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953E64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КЧС и РБ,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 АХЧ,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аботники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«Ч»+1 час.</w:t>
            </w:r>
          </w:p>
        </w:tc>
      </w:tr>
      <w:tr w:rsidR="00D07007" w:rsidRPr="00CD480B" w:rsidTr="00CD480B">
        <w:trPr>
          <w:trHeight w:val="60"/>
        </w:trPr>
        <w:tc>
          <w:tcPr>
            <w:tcW w:w="9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При угрозе радиоактивного заражения</w:t>
            </w:r>
          </w:p>
        </w:tc>
      </w:tr>
      <w:tr w:rsidR="00D07007" w:rsidRPr="00F519C6" w:rsidTr="00F519C6">
        <w:trPr>
          <w:trHeight w:val="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Постоянно прослушивать городские программы радиовещания и телевидения для получения информации управления (отдела, сектора) по делам ГО и ЧС по вопросам радиоактивного заражения местности (РЗМ)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953E64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53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Директор, </w:t>
            </w:r>
            <w:proofErr w:type="gramStart"/>
            <w:r w:rsidRPr="00953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уполномочен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53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953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 ГО и 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постоянно</w:t>
            </w:r>
          </w:p>
        </w:tc>
      </w:tr>
      <w:tr w:rsidR="00D07007" w:rsidRPr="00F519C6" w:rsidTr="00F519C6">
        <w:trPr>
          <w:trHeight w:val="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D480B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Через управление (отдел, сектор) по делам ГО и ЧС организовать периодическое (через 1 час или другой промежуток времени) получение информации об уровне РЗМ в районе </w:t>
            </w:r>
            <w:r w:rsidR="00CD480B"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ГБОУ ЛО «Волосовская школа-интернат»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953E64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53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Директор, </w:t>
            </w:r>
            <w:proofErr w:type="gramStart"/>
            <w:r w:rsidRPr="00953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уполномочен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53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953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 ГО и 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«Ч»+1 час.</w:t>
            </w:r>
          </w:p>
        </w:tc>
      </w:tr>
      <w:tr w:rsidR="00D07007" w:rsidRPr="00F519C6" w:rsidTr="00F519C6">
        <w:trPr>
          <w:trHeight w:val="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Выдать сотрудникам и обучающимся </w:t>
            </w:r>
            <w:proofErr w:type="gramStart"/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СИЗ</w:t>
            </w:r>
            <w:proofErr w:type="gramEnd"/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организовать, при необходимости, изготовление ватно-марлевых повязок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953E64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КЧС и ПБ, замдиректора по АХЧ, классные руководители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«Ч»+2 час.</w:t>
            </w:r>
          </w:p>
        </w:tc>
      </w:tr>
      <w:tr w:rsidR="00D07007" w:rsidRPr="00F519C6" w:rsidTr="00F519C6">
        <w:trPr>
          <w:trHeight w:val="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Подготовиться к отключению вентиляционных систем и кондиционеров, создать запасы материалов для герметизации помещений, запас воды в герметичной таре, быть в готовности к эвакуации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953E64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53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Зам.директора по АХЧ, КЧС и ПБ, учителя и классные руководители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«Ч»+1 час.</w:t>
            </w:r>
          </w:p>
        </w:tc>
      </w:tr>
      <w:tr w:rsidR="00D07007" w:rsidRPr="00F519C6" w:rsidTr="00F519C6">
        <w:trPr>
          <w:trHeight w:val="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Организовать накопление необходимых количе</w:t>
            </w:r>
            <w:proofErr w:type="gramStart"/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ств пр</w:t>
            </w:r>
            <w:proofErr w:type="gramEnd"/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епаратов стабильного йода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953E64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Зам.директора по АХЧ,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аботники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«Ч»+24 час.</w:t>
            </w:r>
          </w:p>
        </w:tc>
      </w:tr>
      <w:tr w:rsidR="00D07007" w:rsidRPr="00F519C6" w:rsidTr="00F519C6">
        <w:trPr>
          <w:trHeight w:val="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953E64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Обеспечить постоянное взаимодействие с </w:t>
            </w:r>
            <w:r w:rsidR="00953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сектором по ГО Волосовского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F97E22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53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Директор, </w:t>
            </w:r>
            <w:proofErr w:type="gramStart"/>
            <w:r w:rsidRPr="00953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уполномочен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53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ный</w:t>
            </w:r>
            <w:proofErr w:type="spellEnd"/>
            <w:proofErr w:type="gramEnd"/>
            <w:r w:rsidRPr="00953E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 ГО и 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постоянно</w:t>
            </w:r>
          </w:p>
        </w:tc>
      </w:tr>
      <w:tr w:rsidR="00D07007" w:rsidRPr="00F519C6" w:rsidTr="00CD480B">
        <w:trPr>
          <w:trHeight w:val="60"/>
        </w:trPr>
        <w:tc>
          <w:tcPr>
            <w:tcW w:w="9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При угрозе возникновения стихийных бедствий (резком изменении температуры воздуха, сильном ветре, ливневых дождях, снегопадах и т.п.)</w:t>
            </w:r>
          </w:p>
        </w:tc>
      </w:tr>
      <w:tr w:rsidR="00D07007" w:rsidRPr="00F519C6" w:rsidTr="00F519C6">
        <w:trPr>
          <w:trHeight w:val="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Организовать наблюдение</w:t>
            </w:r>
            <w:r w:rsidR="00CD480B"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 состоянием окружающей среды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F97E22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КСЧ и ПБ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постоянно</w:t>
            </w:r>
          </w:p>
        </w:tc>
      </w:tr>
      <w:tr w:rsidR="00D07007" w:rsidRPr="00F519C6" w:rsidTr="00F519C6">
        <w:trPr>
          <w:trHeight w:val="1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D480B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Организовать посменное круглосуточное дежурство руководящего состава в </w:t>
            </w:r>
            <w:r w:rsidR="00CD480B"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ГБОУ ЛО «Волосовская школа-интернат»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F97E22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Директор, уполномоченный по ГО и ЧС, КСЧ и ПБ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«Ч»+1 час.</w:t>
            </w:r>
          </w:p>
        </w:tc>
      </w:tr>
      <w:tr w:rsidR="00D07007" w:rsidRPr="00F519C6" w:rsidTr="00F519C6">
        <w:trPr>
          <w:trHeight w:val="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F97E2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Оценить противопожарное состояние</w:t>
            </w:r>
            <w:r w:rsidR="00F97E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ГБОУ ЛО «Волосовская школа-интернат»</w:t>
            </w: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; усилить </w:t>
            </w:r>
            <w:proofErr w:type="gramStart"/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контроль за</w:t>
            </w:r>
            <w:proofErr w:type="gramEnd"/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состоянием к</w:t>
            </w:r>
            <w:r w:rsidR="00CD480B"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оммунально-энергетических сетей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F97E22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97E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Директор, уполномоченный по ГО и ЧС, КСЧ и ПБ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«Ч»+3 час.</w:t>
            </w:r>
          </w:p>
        </w:tc>
      </w:tr>
      <w:tr w:rsidR="00D07007" w:rsidRPr="00F519C6" w:rsidTr="00F519C6">
        <w:trPr>
          <w:trHeight w:val="13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F97E22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Обеспечить поддержание взаимодействия с </w:t>
            </w:r>
            <w:r w:rsidR="00F97E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сектором</w:t>
            </w: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 ГО </w:t>
            </w:r>
            <w:r w:rsidR="00F97E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Волосовского муниципального района</w:t>
            </w:r>
            <w:r w:rsidR="00CD480B"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Быть в готовности к эвакуации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F97E22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97E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Директор, уполномоченный по ГО и ЧС, КСЧ и ПБ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постоянно</w:t>
            </w:r>
          </w:p>
        </w:tc>
      </w:tr>
      <w:tr w:rsidR="00D07007" w:rsidRPr="00F519C6" w:rsidTr="00CD480B">
        <w:trPr>
          <w:trHeight w:val="248"/>
        </w:trPr>
        <w:tc>
          <w:tcPr>
            <w:tcW w:w="9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D48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При получении анонимной информации об угрозе террористической акции на территории</w:t>
            </w: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</w:t>
            </w:r>
            <w:r w:rsidR="00CD480B" w:rsidRPr="00F519C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ГБОУ ЛО «Волосовская школа-интернат»</w:t>
            </w:r>
            <w:r w:rsidRPr="00F519C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или вблизи  от него</w:t>
            </w:r>
          </w:p>
        </w:tc>
      </w:tr>
      <w:tr w:rsidR="00D07007" w:rsidRPr="00F519C6" w:rsidTr="00F519C6">
        <w:trPr>
          <w:trHeight w:val="13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D480B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Немедленно доложить директору </w:t>
            </w:r>
            <w:r w:rsidR="00CD480B"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школы</w:t>
            </w:r>
            <w:r w:rsidRPr="00F519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в правоохранительные органы и действовать согласно полученных от них распоряжений и рекомендаций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F97E22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</w:t>
            </w:r>
            <w:r w:rsidRPr="00F97E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полномочен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F97E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ный по ГО и ЧС, КСЧ и ПБ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07" w:rsidRPr="00F519C6" w:rsidRDefault="00D07007" w:rsidP="00C86D0B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D07007" w:rsidRPr="00482485" w:rsidRDefault="00D07007" w:rsidP="00F97E22">
      <w:pPr>
        <w:pStyle w:val="Noparagraphstyle"/>
        <w:spacing w:line="240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:rsidR="00724382" w:rsidRDefault="00724382"/>
    <w:sectPr w:rsidR="00724382" w:rsidSect="00CD480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07" w:rsidRDefault="00D07007" w:rsidP="00D07007">
      <w:r>
        <w:separator/>
      </w:r>
    </w:p>
  </w:endnote>
  <w:endnote w:type="continuationSeparator" w:id="0">
    <w:p w:rsidR="00D07007" w:rsidRDefault="00D07007" w:rsidP="00D0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135106"/>
      <w:docPartObj>
        <w:docPartGallery w:val="Page Numbers (Bottom of Page)"/>
        <w:docPartUnique/>
      </w:docPartObj>
    </w:sdtPr>
    <w:sdtEndPr/>
    <w:sdtContent>
      <w:p w:rsidR="00CD480B" w:rsidRDefault="00CD48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E22">
          <w:rPr>
            <w:noProof/>
          </w:rPr>
          <w:t>2</w:t>
        </w:r>
        <w:r>
          <w:fldChar w:fldCharType="end"/>
        </w:r>
      </w:p>
    </w:sdtContent>
  </w:sdt>
  <w:p w:rsidR="00F97E22" w:rsidRDefault="00F97E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07" w:rsidRDefault="00D07007" w:rsidP="00D07007">
      <w:r>
        <w:separator/>
      </w:r>
    </w:p>
  </w:footnote>
  <w:footnote w:type="continuationSeparator" w:id="0">
    <w:p w:rsidR="00D07007" w:rsidRDefault="00D07007" w:rsidP="00D07007">
      <w:r>
        <w:continuationSeparator/>
      </w:r>
    </w:p>
  </w:footnote>
  <w:footnote w:id="1">
    <w:p w:rsidR="00D07007" w:rsidRPr="00CD480B" w:rsidRDefault="00D07007" w:rsidP="00D07007">
      <w:pPr>
        <w:pStyle w:val="a5"/>
        <w:widowControl w:val="0"/>
        <w:ind w:firstLine="709"/>
        <w:rPr>
          <w:sz w:val="16"/>
          <w:szCs w:val="16"/>
        </w:rPr>
      </w:pPr>
      <w:r w:rsidRPr="00CD480B">
        <w:rPr>
          <w:rStyle w:val="a4"/>
          <w:sz w:val="16"/>
          <w:szCs w:val="16"/>
        </w:rPr>
        <w:footnoteRef/>
      </w:r>
      <w:r w:rsidRPr="00CD480B">
        <w:rPr>
          <w:sz w:val="16"/>
          <w:szCs w:val="16"/>
        </w:rPr>
        <w:t xml:space="preserve"> </w:t>
      </w:r>
      <w:proofErr w:type="spellStart"/>
      <w:proofErr w:type="gramStart"/>
      <w:r w:rsidRPr="00CD480B">
        <w:rPr>
          <w:bCs/>
          <w:sz w:val="16"/>
          <w:szCs w:val="16"/>
        </w:rPr>
        <w:t>Аварийно</w:t>
      </w:r>
      <w:proofErr w:type="spellEnd"/>
      <w:r w:rsidRPr="00CD480B">
        <w:rPr>
          <w:bCs/>
          <w:sz w:val="16"/>
          <w:szCs w:val="16"/>
        </w:rPr>
        <w:t xml:space="preserve"> химически опасное вещество (</w:t>
      </w:r>
      <w:r w:rsidRPr="00CD480B">
        <w:rPr>
          <w:sz w:val="16"/>
          <w:szCs w:val="16"/>
        </w:rPr>
        <w:t>АХОВ)</w:t>
      </w:r>
      <w:r w:rsidRPr="00CD480B">
        <w:rPr>
          <w:bCs/>
          <w:sz w:val="16"/>
          <w:szCs w:val="16"/>
        </w:rPr>
        <w:t xml:space="preserve"> - </w:t>
      </w:r>
      <w:r w:rsidRPr="00CD480B">
        <w:rPr>
          <w:sz w:val="16"/>
          <w:szCs w:val="16"/>
        </w:rPr>
        <w:t>опасное химическое вещество, применяемое в промышленности и сельском хозяйстве, при аварийном выбросе (разливе) которого может произойти заражение окружающей среды в поражающих живой организм концентрациях (</w:t>
      </w:r>
      <w:proofErr w:type="spellStart"/>
      <w:r w:rsidRPr="00CD480B">
        <w:rPr>
          <w:sz w:val="16"/>
          <w:szCs w:val="16"/>
        </w:rPr>
        <w:t>токсодозах</w:t>
      </w:r>
      <w:proofErr w:type="spellEnd"/>
      <w:r w:rsidRPr="00CD480B">
        <w:rPr>
          <w:sz w:val="16"/>
          <w:szCs w:val="16"/>
        </w:rPr>
        <w:t>).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48"/>
    <w:rsid w:val="0068434A"/>
    <w:rsid w:val="00724382"/>
    <w:rsid w:val="00953E64"/>
    <w:rsid w:val="009B6748"/>
    <w:rsid w:val="00A26C38"/>
    <w:rsid w:val="00B31347"/>
    <w:rsid w:val="00BE61FD"/>
    <w:rsid w:val="00CD480B"/>
    <w:rsid w:val="00D07007"/>
    <w:rsid w:val="00DF56F2"/>
    <w:rsid w:val="00F519C6"/>
    <w:rsid w:val="00F9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07"/>
    <w:pPr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D07007"/>
    <w:pPr>
      <w:spacing w:after="160" w:line="240" w:lineRule="exact"/>
    </w:pPr>
    <w:rPr>
      <w:rFonts w:ascii="Times New Roman" w:eastAsia="SimSun" w:hAnsi="Times New Roman" w:cs="Times New Roman"/>
      <w:sz w:val="28"/>
      <w:szCs w:val="24"/>
      <w:lang w:val="en-US" w:eastAsia="en-US"/>
    </w:rPr>
  </w:style>
  <w:style w:type="character" w:styleId="a4">
    <w:name w:val="footnote reference"/>
    <w:rsid w:val="00D07007"/>
    <w:rPr>
      <w:vertAlign w:val="superscript"/>
    </w:rPr>
  </w:style>
  <w:style w:type="paragraph" w:customStyle="1" w:styleId="Noparagraphstyle">
    <w:name w:val="[No paragraph style]"/>
    <w:rsid w:val="00D07007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D07007"/>
    <w:rPr>
      <w:rFonts w:ascii="Times New Roman" w:hAnsi="Times New Roman" w:cs="Times New Roman"/>
      <w:b w:val="0"/>
    </w:rPr>
  </w:style>
  <w:style w:type="character" w:customStyle="1" w:styleId="a6">
    <w:name w:val="Текст сноски Знак"/>
    <w:basedOn w:val="a0"/>
    <w:link w:val="a5"/>
    <w:semiHidden/>
    <w:rsid w:val="00D07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8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80B"/>
    <w:rPr>
      <w:rFonts w:ascii="Arial" w:eastAsia="Times New Roman" w:hAnsi="Arial" w:cs="Arial"/>
      <w:b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8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80B"/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07"/>
    <w:pPr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D07007"/>
    <w:pPr>
      <w:spacing w:after="160" w:line="240" w:lineRule="exact"/>
    </w:pPr>
    <w:rPr>
      <w:rFonts w:ascii="Times New Roman" w:eastAsia="SimSun" w:hAnsi="Times New Roman" w:cs="Times New Roman"/>
      <w:sz w:val="28"/>
      <w:szCs w:val="24"/>
      <w:lang w:val="en-US" w:eastAsia="en-US"/>
    </w:rPr>
  </w:style>
  <w:style w:type="character" w:styleId="a4">
    <w:name w:val="footnote reference"/>
    <w:rsid w:val="00D07007"/>
    <w:rPr>
      <w:vertAlign w:val="superscript"/>
    </w:rPr>
  </w:style>
  <w:style w:type="paragraph" w:customStyle="1" w:styleId="Noparagraphstyle">
    <w:name w:val="[No paragraph style]"/>
    <w:rsid w:val="00D07007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D07007"/>
    <w:rPr>
      <w:rFonts w:ascii="Times New Roman" w:hAnsi="Times New Roman" w:cs="Times New Roman"/>
      <w:b w:val="0"/>
    </w:rPr>
  </w:style>
  <w:style w:type="character" w:customStyle="1" w:styleId="a6">
    <w:name w:val="Текст сноски Знак"/>
    <w:basedOn w:val="a0"/>
    <w:link w:val="a5"/>
    <w:semiHidden/>
    <w:rsid w:val="00D07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8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80B"/>
    <w:rPr>
      <w:rFonts w:ascii="Arial" w:eastAsia="Times New Roman" w:hAnsi="Arial" w:cs="Arial"/>
      <w:b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8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80B"/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bible</dc:creator>
  <cp:keywords/>
  <dc:description/>
  <cp:lastModifiedBy>bible</cp:lastModifiedBy>
  <cp:revision>9</cp:revision>
  <dcterms:created xsi:type="dcterms:W3CDTF">2023-10-16T13:12:00Z</dcterms:created>
  <dcterms:modified xsi:type="dcterms:W3CDTF">2023-10-18T12:28:00Z</dcterms:modified>
</cp:coreProperties>
</file>